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c83876a5f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8201e1e8e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9dbfcf73a410f" /><Relationship Type="http://schemas.openxmlformats.org/officeDocument/2006/relationships/numbering" Target="/word/numbering.xml" Id="Reca4f120b3544efa" /><Relationship Type="http://schemas.openxmlformats.org/officeDocument/2006/relationships/settings" Target="/word/settings.xml" Id="R16be9ede2e35461a" /><Relationship Type="http://schemas.openxmlformats.org/officeDocument/2006/relationships/image" Target="/word/media/ca2d927f-04dd-4cf1-ae05-2b0bc4df0571.png" Id="R5368201e1e8e438a" /></Relationships>
</file>