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ebd498cd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04781f0b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debd7e5440a7" /><Relationship Type="http://schemas.openxmlformats.org/officeDocument/2006/relationships/numbering" Target="/word/numbering.xml" Id="R90b96bacbe6f476f" /><Relationship Type="http://schemas.openxmlformats.org/officeDocument/2006/relationships/settings" Target="/word/settings.xml" Id="R4cfbe2bcfb1b4a3c" /><Relationship Type="http://schemas.openxmlformats.org/officeDocument/2006/relationships/image" Target="/word/media/3b886e60-9e7e-47b4-89b0-5ecc9e99c00f.png" Id="R9b4904781f0b4a01" /></Relationships>
</file>