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9eb759121947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931d33d6f14a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Nizka Lhota,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04f117e8494194" /><Relationship Type="http://schemas.openxmlformats.org/officeDocument/2006/relationships/numbering" Target="/word/numbering.xml" Id="R211de3805a6b4a71" /><Relationship Type="http://schemas.openxmlformats.org/officeDocument/2006/relationships/settings" Target="/word/settings.xml" Id="Rbbaef7a838b2422d" /><Relationship Type="http://schemas.openxmlformats.org/officeDocument/2006/relationships/image" Target="/word/media/65c922b0-60c5-44b1-ad04-6fb80ac2d89e.png" Id="Re1931d33d6f14a3f" /></Relationships>
</file>