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e8db91b8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9cb0d26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b3f3ff7b24ba1" /><Relationship Type="http://schemas.openxmlformats.org/officeDocument/2006/relationships/numbering" Target="/word/numbering.xml" Id="Rf4fcaba8c6d24d42" /><Relationship Type="http://schemas.openxmlformats.org/officeDocument/2006/relationships/settings" Target="/word/settings.xml" Id="R3902b1e772fd41bb" /><Relationship Type="http://schemas.openxmlformats.org/officeDocument/2006/relationships/image" Target="/word/media/d1104197-bf08-453b-b28b-e28b3f276a85.png" Id="R6f649cb0d2664dea" /></Relationships>
</file>