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11f1237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3167c51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Skalka,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2c412a974d06" /><Relationship Type="http://schemas.openxmlformats.org/officeDocument/2006/relationships/numbering" Target="/word/numbering.xml" Id="Rbb49f27486b94730" /><Relationship Type="http://schemas.openxmlformats.org/officeDocument/2006/relationships/settings" Target="/word/settings.xml" Id="R9815cc040e8a4fbc" /><Relationship Type="http://schemas.openxmlformats.org/officeDocument/2006/relationships/image" Target="/word/media/2e41638e-0a5d-4f54-acad-f3c3d0c87af5.png" Id="Rd42b3167c51c4b8c" /></Relationships>
</file>