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b3337aebc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fd34e9b23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Herminovy,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d2a1c34a14912" /><Relationship Type="http://schemas.openxmlformats.org/officeDocument/2006/relationships/numbering" Target="/word/numbering.xml" Id="R253504a0a725429f" /><Relationship Type="http://schemas.openxmlformats.org/officeDocument/2006/relationships/settings" Target="/word/settings.xml" Id="R8f982a22b62c421a" /><Relationship Type="http://schemas.openxmlformats.org/officeDocument/2006/relationships/image" Target="/word/media/04ff8ac3-4ef0-4f5f-af40-2d27733edbcc.png" Id="Rd0dfd34e9b2342f9" /></Relationships>
</file>