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b1b6e4e64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2252287a2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Novy Teleckov,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bedee1db6488a" /><Relationship Type="http://schemas.openxmlformats.org/officeDocument/2006/relationships/numbering" Target="/word/numbering.xml" Id="Rd02a8cb8415f4e42" /><Relationship Type="http://schemas.openxmlformats.org/officeDocument/2006/relationships/settings" Target="/word/settings.xml" Id="Ra8eb1469e8374a92" /><Relationship Type="http://schemas.openxmlformats.org/officeDocument/2006/relationships/image" Target="/word/media/2960b7fa-99a9-4051-b7c0-cede7b0508ea.png" Id="R0732252287a249ba" /></Relationships>
</file>