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03bd3f232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9dbf8474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2accb92d4139" /><Relationship Type="http://schemas.openxmlformats.org/officeDocument/2006/relationships/numbering" Target="/word/numbering.xml" Id="Rd1eb0bcecaa24300" /><Relationship Type="http://schemas.openxmlformats.org/officeDocument/2006/relationships/settings" Target="/word/settings.xml" Id="R5808606c377e4a19" /><Relationship Type="http://schemas.openxmlformats.org/officeDocument/2006/relationships/image" Target="/word/media/43f507de-27e4-4c4b-8aca-8109f2c3fd80.png" Id="Re719dbf8474646d4" /></Relationships>
</file>