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e7e208dea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ff9a75f5a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Ohrazenicko,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925c737b74bf0" /><Relationship Type="http://schemas.openxmlformats.org/officeDocument/2006/relationships/numbering" Target="/word/numbering.xml" Id="R2ea7a69a17434feb" /><Relationship Type="http://schemas.openxmlformats.org/officeDocument/2006/relationships/settings" Target="/word/settings.xml" Id="Rb40d7b05feaf4c8f" /><Relationship Type="http://schemas.openxmlformats.org/officeDocument/2006/relationships/image" Target="/word/media/9607f5a7-34b2-44af-94b8-7dcd3eef4675.png" Id="Ra06ff9a75f5a49fd" /></Relationships>
</file>