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c47ec3fd6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dfc242ce2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Ostresany,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2646b92ef4513" /><Relationship Type="http://schemas.openxmlformats.org/officeDocument/2006/relationships/numbering" Target="/word/numbering.xml" Id="Rdb46848a3c104d7f" /><Relationship Type="http://schemas.openxmlformats.org/officeDocument/2006/relationships/settings" Target="/word/settings.xml" Id="R3448d8b41025452e" /><Relationship Type="http://schemas.openxmlformats.org/officeDocument/2006/relationships/image" Target="/word/media/8063eb00-57d9-4778-9620-822ace9ad563.png" Id="Re25dfc242ce242bf" /></Relationships>
</file>