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1067eeda6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3b8c06e6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776127ee4b5b" /><Relationship Type="http://schemas.openxmlformats.org/officeDocument/2006/relationships/numbering" Target="/word/numbering.xml" Id="R18e6253e555a4524" /><Relationship Type="http://schemas.openxmlformats.org/officeDocument/2006/relationships/settings" Target="/word/settings.xml" Id="Radf4c95906d24055" /><Relationship Type="http://schemas.openxmlformats.org/officeDocument/2006/relationships/image" Target="/word/media/b1adc837-de3c-418a-bf77-5e277ef9fe13.png" Id="R243b3b8c06e64720" /></Relationships>
</file>