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1073faf5a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35193ce1f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5bdf7707a4250" /><Relationship Type="http://schemas.openxmlformats.org/officeDocument/2006/relationships/numbering" Target="/word/numbering.xml" Id="Rbb6b40a7cf054324" /><Relationship Type="http://schemas.openxmlformats.org/officeDocument/2006/relationships/settings" Target="/word/settings.xml" Id="R464bcc7318de4b0d" /><Relationship Type="http://schemas.openxmlformats.org/officeDocument/2006/relationships/image" Target="/word/media/adf97efe-564d-49b5-a542-2a78d242acb8.png" Id="R60035193ce1f4f9d" /></Relationships>
</file>