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4f19dcee4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f2d22d54d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d1eab58de4029" /><Relationship Type="http://schemas.openxmlformats.org/officeDocument/2006/relationships/numbering" Target="/word/numbering.xml" Id="R8d857651bf7d48ac" /><Relationship Type="http://schemas.openxmlformats.org/officeDocument/2006/relationships/settings" Target="/word/settings.xml" Id="R9ed32ae071b74729" /><Relationship Type="http://schemas.openxmlformats.org/officeDocument/2006/relationships/image" Target="/word/media/730b8c64-b63a-4267-89df-a4488e02ef31.png" Id="Rad0f2d22d54d4677" /></Relationships>
</file>