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ec561dfe6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4bfeec25e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Parezi,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85c244b844736" /><Relationship Type="http://schemas.openxmlformats.org/officeDocument/2006/relationships/numbering" Target="/word/numbering.xml" Id="R6a7daa75cd6a4601" /><Relationship Type="http://schemas.openxmlformats.org/officeDocument/2006/relationships/settings" Target="/word/settings.xml" Id="R0a7528d37d71406e" /><Relationship Type="http://schemas.openxmlformats.org/officeDocument/2006/relationships/image" Target="/word/media/c6cdae12-fb24-4ca9-9064-73c0598b1f09.png" Id="R5834bfeec25e40a4" /></Relationships>
</file>