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f6c48fa0a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1f6e7c73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 nad Desnou,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ad8ad7fb84351" /><Relationship Type="http://schemas.openxmlformats.org/officeDocument/2006/relationships/numbering" Target="/word/numbering.xml" Id="Rce413d57908a42aa" /><Relationship Type="http://schemas.openxmlformats.org/officeDocument/2006/relationships/settings" Target="/word/settings.xml" Id="Ra6532bc229f74780" /><Relationship Type="http://schemas.openxmlformats.org/officeDocument/2006/relationships/image" Target="/word/media/af9e95fb-4871-4346-ba7e-59b679140400.png" Id="R9371f6e7c7324085" /></Relationships>
</file>