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c22e68c6b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51029a531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Petrusov,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ae13d434f4b32" /><Relationship Type="http://schemas.openxmlformats.org/officeDocument/2006/relationships/numbering" Target="/word/numbering.xml" Id="R807f0a81171c4075" /><Relationship Type="http://schemas.openxmlformats.org/officeDocument/2006/relationships/settings" Target="/word/settings.xml" Id="R33ad6c22474b4edc" /><Relationship Type="http://schemas.openxmlformats.org/officeDocument/2006/relationships/image" Target="/word/media/b0b09c9f-8600-4f7d-9d88-5cff0311a1cd.png" Id="R7d051029a5314a33" /></Relationships>
</file>