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20f09118d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25bd925c6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Pist'ovy,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0316ce6bd469b" /><Relationship Type="http://schemas.openxmlformats.org/officeDocument/2006/relationships/numbering" Target="/word/numbering.xml" Id="R311fe1c5ea8f4a56" /><Relationship Type="http://schemas.openxmlformats.org/officeDocument/2006/relationships/settings" Target="/word/settings.xml" Id="R884d7fd907404f1c" /><Relationship Type="http://schemas.openxmlformats.org/officeDocument/2006/relationships/image" Target="/word/media/086111e7-d53f-4c1d-bcec-5352f4c8dbea.png" Id="R9d225bd925c64f54" /></Relationships>
</file>