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b09003c5b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ae44e952e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Pivon,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d6239da9f486f" /><Relationship Type="http://schemas.openxmlformats.org/officeDocument/2006/relationships/numbering" Target="/word/numbering.xml" Id="Rf1830706374643f6" /><Relationship Type="http://schemas.openxmlformats.org/officeDocument/2006/relationships/settings" Target="/word/settings.xml" Id="R3e7cc7483ba4449c" /><Relationship Type="http://schemas.openxmlformats.org/officeDocument/2006/relationships/image" Target="/word/media/225428e6-17ee-4433-8448-5d94f5d2721d.png" Id="Rf3cae44e952e40f2" /></Relationships>
</file>