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95b5f396e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4ab3340ef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Polanky nad Dedinou,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349d6902e42ef" /><Relationship Type="http://schemas.openxmlformats.org/officeDocument/2006/relationships/numbering" Target="/word/numbering.xml" Id="R4b0dacff724843a1" /><Relationship Type="http://schemas.openxmlformats.org/officeDocument/2006/relationships/settings" Target="/word/settings.xml" Id="Rd406754ab7f14dc2" /><Relationship Type="http://schemas.openxmlformats.org/officeDocument/2006/relationships/image" Target="/word/media/2393a4e0-d6b7-416a-b11a-93f2e27dccc1.png" Id="R0994ab3340ef456e" /></Relationships>
</file>