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a68e72bee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fe2c66397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Poresin,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102a2dc0e48ef" /><Relationship Type="http://schemas.openxmlformats.org/officeDocument/2006/relationships/numbering" Target="/word/numbering.xml" Id="R7ef1d2cd95294471" /><Relationship Type="http://schemas.openxmlformats.org/officeDocument/2006/relationships/settings" Target="/word/settings.xml" Id="R74cab5c634304bba" /><Relationship Type="http://schemas.openxmlformats.org/officeDocument/2006/relationships/image" Target="/word/media/6a027cb6-6345-4851-88d9-9294b9f7a1dd.png" Id="R1fdfe2c663974b03" /></Relationships>
</file>