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fc24adc9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d4810d251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Poruba,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7166a52c2433f" /><Relationship Type="http://schemas.openxmlformats.org/officeDocument/2006/relationships/numbering" Target="/word/numbering.xml" Id="Rbb4b762c081c4719" /><Relationship Type="http://schemas.openxmlformats.org/officeDocument/2006/relationships/settings" Target="/word/settings.xml" Id="R08362f8c15094fa6" /><Relationship Type="http://schemas.openxmlformats.org/officeDocument/2006/relationships/image" Target="/word/media/91dd66a9-c68d-465d-bad2-81b910fcc252.png" Id="R3ecd4810d25140f6" /></Relationships>
</file>