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781a9f87e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450ecfff3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Postrekov,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d5f5d794549b3" /><Relationship Type="http://schemas.openxmlformats.org/officeDocument/2006/relationships/numbering" Target="/word/numbering.xml" Id="Rc15384b21ab04ceb" /><Relationship Type="http://schemas.openxmlformats.org/officeDocument/2006/relationships/settings" Target="/word/settings.xml" Id="R885bdc18d98a44af" /><Relationship Type="http://schemas.openxmlformats.org/officeDocument/2006/relationships/image" Target="/word/media/1f1111e7-57c7-408f-bc7b-62be7dd311e2.png" Id="R423450ecfff3407c" /></Relationships>
</file>