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3289a9fc1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b0fd1daad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Posudov,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db9d0f0684cb2" /><Relationship Type="http://schemas.openxmlformats.org/officeDocument/2006/relationships/numbering" Target="/word/numbering.xml" Id="R4f88e4db39934ec9" /><Relationship Type="http://schemas.openxmlformats.org/officeDocument/2006/relationships/settings" Target="/word/settings.xml" Id="R9e1c8efc8a9f4d5b" /><Relationship Type="http://schemas.openxmlformats.org/officeDocument/2006/relationships/image" Target="/word/media/7f0b4873-bcb0-4718-ad59-9e1dd0bc524b.png" Id="R335b0fd1daad4255" /></Relationships>
</file>