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57490d98e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f0883c9c2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Potucnik,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5142df1ad4f3a" /><Relationship Type="http://schemas.openxmlformats.org/officeDocument/2006/relationships/numbering" Target="/word/numbering.xml" Id="Rab678e4b49cb44d5" /><Relationship Type="http://schemas.openxmlformats.org/officeDocument/2006/relationships/settings" Target="/word/settings.xml" Id="Re7650b8986154334" /><Relationship Type="http://schemas.openxmlformats.org/officeDocument/2006/relationships/image" Target="/word/media/286a55a3-e2ad-4578-a814-7752d5ac9640.png" Id="Rb75f0883c9c2451d" /></Relationships>
</file>