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21568783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fe6a6e268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Prebytek,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abcfc112740d9" /><Relationship Type="http://schemas.openxmlformats.org/officeDocument/2006/relationships/numbering" Target="/word/numbering.xml" Id="R326c16b35b0244de" /><Relationship Type="http://schemas.openxmlformats.org/officeDocument/2006/relationships/settings" Target="/word/settings.xml" Id="Rb3d79a51f1c84508" /><Relationship Type="http://schemas.openxmlformats.org/officeDocument/2006/relationships/image" Target="/word/media/b4f39caf-e68c-427f-970f-d5cfec645e3a.png" Id="R8acfe6a6e2684dac" /></Relationships>
</file>