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fe9ef2153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17746e5ff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Predboj,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cf61af5614aaa" /><Relationship Type="http://schemas.openxmlformats.org/officeDocument/2006/relationships/numbering" Target="/word/numbering.xml" Id="R3cc7aa0f657942fd" /><Relationship Type="http://schemas.openxmlformats.org/officeDocument/2006/relationships/settings" Target="/word/settings.xml" Id="Rfa7bdb63e9374341" /><Relationship Type="http://schemas.openxmlformats.org/officeDocument/2006/relationships/image" Target="/word/media/816023e6-3349-466d-918d-0e2868a3caaa.png" Id="Rc1417746e5ff45a9" /></Relationships>
</file>