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aff26e279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deb0d8d4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Prstne,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9b23ae224fdc" /><Relationship Type="http://schemas.openxmlformats.org/officeDocument/2006/relationships/numbering" Target="/word/numbering.xml" Id="R22c2aa0128e14e43" /><Relationship Type="http://schemas.openxmlformats.org/officeDocument/2006/relationships/settings" Target="/word/settings.xml" Id="R9113c2e9fe6f4838" /><Relationship Type="http://schemas.openxmlformats.org/officeDocument/2006/relationships/image" Target="/word/media/14a0a0cf-83c8-4dc7-8208-1a28fd87fe76.png" Id="R9eb9deb0d8d4487e" /></Relationships>
</file>