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bd85461be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ae7d9e20949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Pucov,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87b677aa34995" /><Relationship Type="http://schemas.openxmlformats.org/officeDocument/2006/relationships/numbering" Target="/word/numbering.xml" Id="Rb6847f2541874450" /><Relationship Type="http://schemas.openxmlformats.org/officeDocument/2006/relationships/settings" Target="/word/settings.xml" Id="R069dae3bda29440b" /><Relationship Type="http://schemas.openxmlformats.org/officeDocument/2006/relationships/image" Target="/word/media/f512f16b-dc69-48c1-bc70-c6252c6568d9.png" Id="Rd10ae7d9e209492c" /></Relationships>
</file>