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490679b1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e320d3a0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Pustimerske Prusy,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fdf6ce9c4db1" /><Relationship Type="http://schemas.openxmlformats.org/officeDocument/2006/relationships/numbering" Target="/word/numbering.xml" Id="R96db9a1050354c30" /><Relationship Type="http://schemas.openxmlformats.org/officeDocument/2006/relationships/settings" Target="/word/settings.xml" Id="R3861d9c7631c4c5d" /><Relationship Type="http://schemas.openxmlformats.org/officeDocument/2006/relationships/image" Target="/word/media/3e5875e6-5d22-4fd1-8c7e-e104d886aa39.png" Id="R0d3e320d3a064394" /></Relationships>
</file>