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881f73a8c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f18abecc0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63ef3e7e74541" /><Relationship Type="http://schemas.openxmlformats.org/officeDocument/2006/relationships/numbering" Target="/word/numbering.xml" Id="Rfa5a3e893d59416c" /><Relationship Type="http://schemas.openxmlformats.org/officeDocument/2006/relationships/settings" Target="/word/settings.xml" Id="Rec4a5fa7d0a0438b" /><Relationship Type="http://schemas.openxmlformats.org/officeDocument/2006/relationships/image" Target="/word/media/4ab4b8b9-d4b4-4c55-809e-09cfa9b4ed13.png" Id="Rde4f18abecc04fca" /></Relationships>
</file>