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7778cb452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fe42f41d7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Radslav,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79e282b3046ef" /><Relationship Type="http://schemas.openxmlformats.org/officeDocument/2006/relationships/numbering" Target="/word/numbering.xml" Id="R99bface6df42476c" /><Relationship Type="http://schemas.openxmlformats.org/officeDocument/2006/relationships/settings" Target="/word/settings.xml" Id="Rbb655cfad5964d3d" /><Relationship Type="http://schemas.openxmlformats.org/officeDocument/2006/relationships/image" Target="/word/media/d63c8c6f-0992-457a-8ce1-cd1a827c435e.png" Id="R31afe42f41d7434a" /></Relationships>
</file>