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0ff2739e9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e4591617a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b8045436645a1" /><Relationship Type="http://schemas.openxmlformats.org/officeDocument/2006/relationships/numbering" Target="/word/numbering.xml" Id="R4c80a1bcd7344790" /><Relationship Type="http://schemas.openxmlformats.org/officeDocument/2006/relationships/settings" Target="/word/settings.xml" Id="R1d18784745b444fd" /><Relationship Type="http://schemas.openxmlformats.org/officeDocument/2006/relationships/image" Target="/word/media/212a09d4-8ecb-46ac-bc31-5d5bc53047d6.png" Id="Ra55e4591617a46eb" /></Relationships>
</file>