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5e90bd768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4732d1feb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bbda38c754d27" /><Relationship Type="http://schemas.openxmlformats.org/officeDocument/2006/relationships/numbering" Target="/word/numbering.xml" Id="R2d1ae1d683f343e2" /><Relationship Type="http://schemas.openxmlformats.org/officeDocument/2006/relationships/settings" Target="/word/settings.xml" Id="R355d3d800b3e4d0e" /><Relationship Type="http://schemas.openxmlformats.org/officeDocument/2006/relationships/image" Target="/word/media/0a1a27a6-ece1-4793-b563-eec483a03ac6.png" Id="Re154732d1feb4528" /></Relationships>
</file>