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c03caaeadd4b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66aec8f14b4b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Rehorov,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1c355913204fe5" /><Relationship Type="http://schemas.openxmlformats.org/officeDocument/2006/relationships/numbering" Target="/word/numbering.xml" Id="R381ada3386b74df1" /><Relationship Type="http://schemas.openxmlformats.org/officeDocument/2006/relationships/settings" Target="/word/settings.xml" Id="Rdcbe6dc52db146f5" /><Relationship Type="http://schemas.openxmlformats.org/officeDocument/2006/relationships/image" Target="/word/media/6f9c5243-9139-4d97-8962-7c2bdbccb0c3.png" Id="R8d66aec8f14b4beb" /></Relationships>
</file>