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3335a0fc0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e027e3df7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44b4590af4f20" /><Relationship Type="http://schemas.openxmlformats.org/officeDocument/2006/relationships/numbering" Target="/word/numbering.xml" Id="Rab2a089dd3dc4ed8" /><Relationship Type="http://schemas.openxmlformats.org/officeDocument/2006/relationships/settings" Target="/word/settings.xml" Id="R910492851de14cbd" /><Relationship Type="http://schemas.openxmlformats.org/officeDocument/2006/relationships/image" Target="/word/media/e3e1fd79-f618-403a-9f5c-8ffeef0f48a4.png" Id="Rc06e027e3df7418b" /></Relationships>
</file>