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a807dc68f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47bc8b558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a5aabffc340ae" /><Relationship Type="http://schemas.openxmlformats.org/officeDocument/2006/relationships/numbering" Target="/word/numbering.xml" Id="Rb741366cb3ec452e" /><Relationship Type="http://schemas.openxmlformats.org/officeDocument/2006/relationships/settings" Target="/word/settings.xml" Id="R75c6d3226fe3415a" /><Relationship Type="http://schemas.openxmlformats.org/officeDocument/2006/relationships/image" Target="/word/media/994b5d53-6c97-45cc-aaca-a728086ed869.png" Id="Re1947bc8b5584ea3" /></Relationships>
</file>