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4e7ba1e9b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ad9a24dfb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Roehrsdorf,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2634577844c47" /><Relationship Type="http://schemas.openxmlformats.org/officeDocument/2006/relationships/numbering" Target="/word/numbering.xml" Id="R6834f5fc5a724551" /><Relationship Type="http://schemas.openxmlformats.org/officeDocument/2006/relationships/settings" Target="/word/settings.xml" Id="Rb4d84842da9d4da9" /><Relationship Type="http://schemas.openxmlformats.org/officeDocument/2006/relationships/image" Target="/word/media/b4a95e46-7012-4ddb-8c28-a43b8c83bf2b.png" Id="R3cead9a24dfb411e" /></Relationships>
</file>