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92b41182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e4c7831f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09406b4b481d" /><Relationship Type="http://schemas.openxmlformats.org/officeDocument/2006/relationships/numbering" Target="/word/numbering.xml" Id="R791a437842a34727" /><Relationship Type="http://schemas.openxmlformats.org/officeDocument/2006/relationships/settings" Target="/word/settings.xml" Id="Rbe7d786763094f07" /><Relationship Type="http://schemas.openxmlformats.org/officeDocument/2006/relationships/image" Target="/word/media/ee50e393-8f84-4446-a17d-45702da93a0e.png" Id="R8c43e4c7831f4e12" /></Relationships>
</file>