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60cbb56a2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bf16daed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c5027fa5a48ab" /><Relationship Type="http://schemas.openxmlformats.org/officeDocument/2006/relationships/numbering" Target="/word/numbering.xml" Id="R164d19424b2a4279" /><Relationship Type="http://schemas.openxmlformats.org/officeDocument/2006/relationships/settings" Target="/word/settings.xml" Id="R298c776cca704a9c" /><Relationship Type="http://schemas.openxmlformats.org/officeDocument/2006/relationships/image" Target="/word/media/c43627ab-70ba-41ae-a231-1cc44e0f5bcc.png" Id="Re97bf16daed94eed" /></Relationships>
</file>