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19e6e1f15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86dafbb25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Rozkos,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b35190f834865" /><Relationship Type="http://schemas.openxmlformats.org/officeDocument/2006/relationships/numbering" Target="/word/numbering.xml" Id="R26c7fb9bf5584c0e" /><Relationship Type="http://schemas.openxmlformats.org/officeDocument/2006/relationships/settings" Target="/word/settings.xml" Id="R7e4fa952eb6a4cf2" /><Relationship Type="http://schemas.openxmlformats.org/officeDocument/2006/relationships/image" Target="/word/media/1022ebd8-9666-4a32-a3c3-f38232f7c173.png" Id="Rd3a86dafbb2542d9" /></Relationships>
</file>