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c823ba2e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1160f2e8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fe1992b124227" /><Relationship Type="http://schemas.openxmlformats.org/officeDocument/2006/relationships/numbering" Target="/word/numbering.xml" Id="R090451cc09fc469e" /><Relationship Type="http://schemas.openxmlformats.org/officeDocument/2006/relationships/settings" Target="/word/settings.xml" Id="R3575b523d14c40a4" /><Relationship Type="http://schemas.openxmlformats.org/officeDocument/2006/relationships/image" Target="/word/media/3164adcc-8af6-4d15-a3d7-85fe4a3d4d78.png" Id="Rd8d61160f2e84006" /></Relationships>
</file>