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5efadef19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364e6ae51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Roznov pod Radhostem,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44d03f294533" /><Relationship Type="http://schemas.openxmlformats.org/officeDocument/2006/relationships/numbering" Target="/word/numbering.xml" Id="R0349e3acb9f147e8" /><Relationship Type="http://schemas.openxmlformats.org/officeDocument/2006/relationships/settings" Target="/word/settings.xml" Id="R038fb91fb68e470a" /><Relationship Type="http://schemas.openxmlformats.org/officeDocument/2006/relationships/image" Target="/word/media/737c5084-fc2d-459e-91ae-61128e30d0c7.png" Id="R932364e6ae514667" /></Relationships>
</file>