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221d5f5b2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65b9fe025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Sazovice,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5b187393c4b08" /><Relationship Type="http://schemas.openxmlformats.org/officeDocument/2006/relationships/numbering" Target="/word/numbering.xml" Id="Rc6c607eab0c24aef" /><Relationship Type="http://schemas.openxmlformats.org/officeDocument/2006/relationships/settings" Target="/word/settings.xml" Id="R2c71d1a41bd34b8e" /><Relationship Type="http://schemas.openxmlformats.org/officeDocument/2006/relationships/image" Target="/word/media/e3ffb8e5-1b2e-4263-b12e-924844d2919c.png" Id="Ra5a65b9fe02543a4" /></Relationships>
</file>