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b68b3bed5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5173b4cd4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e368ea5384eb6" /><Relationship Type="http://schemas.openxmlformats.org/officeDocument/2006/relationships/numbering" Target="/word/numbering.xml" Id="R88e4e275649e4843" /><Relationship Type="http://schemas.openxmlformats.org/officeDocument/2006/relationships/settings" Target="/word/settings.xml" Id="R3b6bb1beacb34b53" /><Relationship Type="http://schemas.openxmlformats.org/officeDocument/2006/relationships/image" Target="/word/media/98499490-9749-439b-a376-bad4ba3de898.png" Id="R0af5173b4cd44125" /></Relationships>
</file>