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9adb26fab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4b85074af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b7cf69ac04eee" /><Relationship Type="http://schemas.openxmlformats.org/officeDocument/2006/relationships/numbering" Target="/word/numbering.xml" Id="Rc95390557cfe4e97" /><Relationship Type="http://schemas.openxmlformats.org/officeDocument/2006/relationships/settings" Target="/word/settings.xml" Id="R06589ce4e9174182" /><Relationship Type="http://schemas.openxmlformats.org/officeDocument/2006/relationships/image" Target="/word/media/ba0d5d45-92ca-4ec4-9a3d-3d210164fe79.png" Id="R9574b85074af4f5d" /></Relationships>
</file>