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bc3292416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0d85e52bd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Slap,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274b06006441e" /><Relationship Type="http://schemas.openxmlformats.org/officeDocument/2006/relationships/numbering" Target="/word/numbering.xml" Id="R816eb41acb5f4cab" /><Relationship Type="http://schemas.openxmlformats.org/officeDocument/2006/relationships/settings" Target="/word/settings.xml" Id="R61cf8ad1bcc645af" /><Relationship Type="http://schemas.openxmlformats.org/officeDocument/2006/relationships/image" Target="/word/media/af173d61-7f6d-45da-ba8a-c50caa926c72.png" Id="R3660d85e52bd4d96" /></Relationships>
</file>