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2a7153e4a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933cf8363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Slibovice,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7273f26154aa5" /><Relationship Type="http://schemas.openxmlformats.org/officeDocument/2006/relationships/numbering" Target="/word/numbering.xml" Id="R57067649c5f245e8" /><Relationship Type="http://schemas.openxmlformats.org/officeDocument/2006/relationships/settings" Target="/word/settings.xml" Id="R300012496b454095" /><Relationship Type="http://schemas.openxmlformats.org/officeDocument/2006/relationships/image" Target="/word/media/75344d77-c6c2-4b18-9c9f-ab5be20adbfc.png" Id="R2e2933cf83634768" /></Relationships>
</file>