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c74e7b3b6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430a9653f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Smrdov,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5e2856cfc4849" /><Relationship Type="http://schemas.openxmlformats.org/officeDocument/2006/relationships/numbering" Target="/word/numbering.xml" Id="R30943a0d36304b9b" /><Relationship Type="http://schemas.openxmlformats.org/officeDocument/2006/relationships/settings" Target="/word/settings.xml" Id="R94744445de3a4a9a" /><Relationship Type="http://schemas.openxmlformats.org/officeDocument/2006/relationships/image" Target="/word/media/2ca91a6d-0bea-4091-8a55-ad7c2c0b4630.png" Id="R2d2430a9653f4607" /></Relationships>
</file>