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b811286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0ed6a7b0c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Sobedraz,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643d7994448d1" /><Relationship Type="http://schemas.openxmlformats.org/officeDocument/2006/relationships/numbering" Target="/word/numbering.xml" Id="R710f80dcf65e465b" /><Relationship Type="http://schemas.openxmlformats.org/officeDocument/2006/relationships/settings" Target="/word/settings.xml" Id="Rd0870e70caa14eb7" /><Relationship Type="http://schemas.openxmlformats.org/officeDocument/2006/relationships/image" Target="/word/media/974d53c7-0560-4602-b4c3-e5a59a347e15.png" Id="Re6a0ed6a7b0c41c9" /></Relationships>
</file>