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8cd5a51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6000cd6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a9fb915d4451" /><Relationship Type="http://schemas.openxmlformats.org/officeDocument/2006/relationships/numbering" Target="/word/numbering.xml" Id="R927a578a45064864" /><Relationship Type="http://schemas.openxmlformats.org/officeDocument/2006/relationships/settings" Target="/word/settings.xml" Id="R5268110262354b90" /><Relationship Type="http://schemas.openxmlformats.org/officeDocument/2006/relationships/image" Target="/word/media/35c6473d-aa55-41bc-b86e-e1d528230068.png" Id="Rdfd46000cd6c4c26" /></Relationships>
</file>